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85F" w14:textId="77777777" w:rsidR="00C211F7" w:rsidRPr="00EA6754" w:rsidRDefault="004E0FC9" w:rsidP="00EA6754">
      <w:pPr>
        <w:jc w:val="center"/>
        <w:rPr>
          <w:rFonts w:ascii="Malgun Gothic" w:eastAsia="Malgun Gothic" w:hAnsi="Malgun Gothic"/>
          <w:b/>
          <w:u w:val="single"/>
        </w:rPr>
      </w:pPr>
      <w:r w:rsidRPr="00EA6754">
        <w:rPr>
          <w:rFonts w:ascii="Malgun Gothic" w:eastAsia="Malgun Gothic" w:hAnsi="Malgun Gothic"/>
          <w:b/>
          <w:u w:val="single"/>
        </w:rPr>
        <w:t>DECLARATION</w:t>
      </w:r>
    </w:p>
    <w:p w14:paraId="694B62A0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</w:p>
    <w:p w14:paraId="0C138439" w14:textId="77777777" w:rsidR="00C211F7" w:rsidRPr="00EA6754" w:rsidRDefault="009F6427" w:rsidP="00EA6754">
      <w:p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  <w:b/>
        </w:rPr>
        <w:t xml:space="preserve">DECLARATION IN RELATION TO </w:t>
      </w:r>
      <w:r w:rsidR="00C211F7" w:rsidRPr="00EA6754">
        <w:rPr>
          <w:rFonts w:ascii="Malgun Gothic" w:eastAsia="Malgun Gothic" w:hAnsi="Malgun Gothic"/>
          <w:b/>
        </w:rPr>
        <w:t xml:space="preserve">THE WILL OF </w:t>
      </w:r>
      <w:r w:rsidRPr="00EA6754">
        <w:rPr>
          <w:rFonts w:ascii="Malgun Gothic" w:eastAsia="Malgun Gothic" w:hAnsi="Malgun Gothic"/>
          <w:b/>
        </w:rPr>
        <w:t>____________________________________________</w:t>
      </w:r>
      <w:r w:rsidR="00C211F7" w:rsidRPr="00EA6754">
        <w:rPr>
          <w:rFonts w:ascii="Malgun Gothic" w:eastAsia="Malgun Gothic" w:hAnsi="Malgun Gothic"/>
          <w:b/>
        </w:rPr>
        <w:t xml:space="preserve">   (the “Testator”)</w:t>
      </w:r>
    </w:p>
    <w:p w14:paraId="63C427FE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</w:p>
    <w:p w14:paraId="773F1855" w14:textId="295A9555" w:rsidR="00C211F7" w:rsidRPr="00EA6754" w:rsidRDefault="00C211F7" w:rsidP="00EA6754">
      <w:pPr>
        <w:jc w:val="both"/>
        <w:rPr>
          <w:rFonts w:ascii="Malgun Gothic" w:eastAsia="Malgun Gothic" w:hAnsi="Malgun Gothic"/>
        </w:rPr>
      </w:pPr>
      <w:r w:rsidRPr="00EA6754">
        <w:rPr>
          <w:rFonts w:ascii="Malgun Gothic" w:eastAsia="Malgun Gothic" w:hAnsi="Malgun Gothic"/>
        </w:rPr>
        <w:t xml:space="preserve">I </w:t>
      </w:r>
      <w:r w:rsidR="004E0FC9" w:rsidRPr="00EA6754">
        <w:rPr>
          <w:rFonts w:ascii="Malgun Gothic" w:eastAsia="Malgun Gothic" w:hAnsi="Malgun Gothic"/>
        </w:rPr>
        <w:t xml:space="preserve">hereby </w:t>
      </w:r>
      <w:r w:rsidRPr="00EA6754">
        <w:rPr>
          <w:rFonts w:ascii="Malgun Gothic" w:eastAsia="Malgun Gothic" w:hAnsi="Malgun Gothic"/>
        </w:rPr>
        <w:t xml:space="preserve">declare to the </w:t>
      </w:r>
      <w:r w:rsidR="00076C00">
        <w:rPr>
          <w:rFonts w:ascii="Malgun Gothic" w:eastAsia="Malgun Gothic" w:hAnsi="Malgun Gothic"/>
        </w:rPr>
        <w:t>Compliance</w:t>
      </w:r>
      <w:r w:rsidRPr="00EA6754">
        <w:rPr>
          <w:rFonts w:ascii="Malgun Gothic" w:eastAsia="Malgun Gothic" w:hAnsi="Malgun Gothic"/>
        </w:rPr>
        <w:t xml:space="preserve"> Officer of the DIFC </w:t>
      </w:r>
      <w:r w:rsidR="008F1D3D" w:rsidRPr="00EA6754">
        <w:rPr>
          <w:rFonts w:ascii="Malgun Gothic" w:eastAsia="Malgun Gothic" w:hAnsi="Malgun Gothic"/>
        </w:rPr>
        <w:t xml:space="preserve">Courts </w:t>
      </w:r>
      <w:r w:rsidRPr="00EA6754">
        <w:rPr>
          <w:rFonts w:ascii="Malgun Gothic" w:eastAsia="Malgun Gothic" w:hAnsi="Malgun Gothic"/>
        </w:rPr>
        <w:t>Wills</w:t>
      </w:r>
      <w:r w:rsidR="00024342" w:rsidRPr="00EA6754">
        <w:rPr>
          <w:rFonts w:ascii="Malgun Gothic" w:eastAsia="Malgun Gothic" w:hAnsi="Malgun Gothic"/>
        </w:rPr>
        <w:t xml:space="preserve"> Service</w:t>
      </w:r>
      <w:r w:rsidRPr="00EA6754">
        <w:rPr>
          <w:rFonts w:ascii="Malgun Gothic" w:eastAsia="Malgun Gothic" w:hAnsi="Malgun Gothic"/>
        </w:rPr>
        <w:t xml:space="preserve"> that:</w:t>
      </w:r>
    </w:p>
    <w:p w14:paraId="4A9565A5" w14:textId="77777777" w:rsidR="00C211F7" w:rsidRPr="00EA6754" w:rsidRDefault="00C211F7" w:rsidP="00EA6754">
      <w:pPr>
        <w:numPr>
          <w:ilvl w:val="0"/>
          <w:numId w:val="1"/>
        </w:num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</w:rPr>
        <w:t xml:space="preserve">Unless otherwise stated (in which case I state the source of my belief), the facts and matters set out in this </w:t>
      </w:r>
      <w:r w:rsidR="004E0FC9" w:rsidRPr="00EA6754">
        <w:rPr>
          <w:rFonts w:ascii="Malgun Gothic" w:eastAsia="Malgun Gothic" w:hAnsi="Malgun Gothic"/>
        </w:rPr>
        <w:t>declaration</w:t>
      </w:r>
      <w:r w:rsidRPr="00EA6754">
        <w:rPr>
          <w:rFonts w:ascii="Malgun Gothic" w:eastAsia="Malgun Gothic" w:hAnsi="Malgun Gothic"/>
        </w:rPr>
        <w:t xml:space="preserve"> are within my own knowledge.</w:t>
      </w:r>
    </w:p>
    <w:p w14:paraId="60695304" w14:textId="2292A77F" w:rsidR="00C211F7" w:rsidRPr="00EA6754" w:rsidRDefault="00C211F7" w:rsidP="00EA6754">
      <w:pPr>
        <w:numPr>
          <w:ilvl w:val="0"/>
          <w:numId w:val="1"/>
        </w:numPr>
        <w:jc w:val="both"/>
        <w:rPr>
          <w:rFonts w:ascii="Malgun Gothic" w:eastAsia="Malgun Gothic" w:hAnsi="Malgun Gothic"/>
        </w:rPr>
      </w:pPr>
      <w:r w:rsidRPr="00EA6754">
        <w:rPr>
          <w:rFonts w:ascii="Malgun Gothic" w:eastAsia="Malgun Gothic" w:hAnsi="Malgun Gothic"/>
        </w:rPr>
        <w:t xml:space="preserve">I received no legal advice regarding the Will which I am registering at the DIFC </w:t>
      </w:r>
      <w:r w:rsidR="008F1D3D" w:rsidRPr="00EA6754">
        <w:rPr>
          <w:rFonts w:ascii="Malgun Gothic" w:eastAsia="Malgun Gothic" w:hAnsi="Malgun Gothic"/>
        </w:rPr>
        <w:t xml:space="preserve">Courts </w:t>
      </w:r>
      <w:r w:rsidRPr="00EA6754">
        <w:rPr>
          <w:rFonts w:ascii="Malgun Gothic" w:eastAsia="Malgun Gothic" w:hAnsi="Malgun Gothic"/>
        </w:rPr>
        <w:t>Wills</w:t>
      </w:r>
      <w:r w:rsidR="00E472AA" w:rsidRPr="00EA6754">
        <w:rPr>
          <w:rFonts w:ascii="Malgun Gothic" w:eastAsia="Malgun Gothic" w:hAnsi="Malgun Gothic"/>
        </w:rPr>
        <w:t xml:space="preserve"> Service</w:t>
      </w:r>
      <w:r w:rsidRPr="00EA6754">
        <w:rPr>
          <w:rFonts w:ascii="Malgun Gothic" w:eastAsia="Malgun Gothic" w:hAnsi="Malgun Gothic"/>
        </w:rPr>
        <w:t xml:space="preserve">. </w:t>
      </w:r>
    </w:p>
    <w:p w14:paraId="43A2A5C2" w14:textId="77777777" w:rsidR="00C211F7" w:rsidRPr="00EA6754" w:rsidRDefault="00C211F7" w:rsidP="00EA6754">
      <w:pPr>
        <w:numPr>
          <w:ilvl w:val="0"/>
          <w:numId w:val="1"/>
        </w:num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</w:rPr>
        <w:t>I confirm that I have drafted the Will</w:t>
      </w:r>
      <w:r w:rsidRPr="00EA6754">
        <w:rPr>
          <w:rFonts w:ascii="Malgun Gothic" w:eastAsia="Malgun Gothic" w:hAnsi="Malgun Gothic"/>
          <w:b/>
        </w:rPr>
        <w:t xml:space="preserve"> </w:t>
      </w:r>
      <w:r w:rsidRPr="00EA6754">
        <w:rPr>
          <w:rFonts w:ascii="Malgun Gothic" w:eastAsia="Malgun Gothic" w:hAnsi="Malgun Gothic"/>
        </w:rPr>
        <w:t>myself with no input or advice from any third party.</w:t>
      </w:r>
    </w:p>
    <w:p w14:paraId="51BDCD21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</w:p>
    <w:p w14:paraId="79735A07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  <w:b/>
        </w:rPr>
        <w:t xml:space="preserve">I BELIEVE THAT THE FACTS STATED IN THIS </w:t>
      </w:r>
      <w:r w:rsidR="00310E7F" w:rsidRPr="00EA6754">
        <w:rPr>
          <w:rFonts w:ascii="Malgun Gothic" w:eastAsia="Malgun Gothic" w:hAnsi="Malgun Gothic"/>
          <w:b/>
        </w:rPr>
        <w:t>DECLARATION</w:t>
      </w:r>
      <w:r w:rsidRPr="00EA6754">
        <w:rPr>
          <w:rFonts w:ascii="Malgun Gothic" w:eastAsia="Malgun Gothic" w:hAnsi="Malgun Gothic"/>
          <w:b/>
        </w:rPr>
        <w:t xml:space="preserve"> ARE TRUE.</w:t>
      </w:r>
    </w:p>
    <w:p w14:paraId="5951C616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</w:p>
    <w:p w14:paraId="0D131A02" w14:textId="77777777" w:rsidR="00EA6754" w:rsidRDefault="00EA6754" w:rsidP="00EA6754">
      <w:pPr>
        <w:jc w:val="both"/>
        <w:rPr>
          <w:rFonts w:ascii="Malgun Gothic" w:eastAsia="Malgun Gothic" w:hAnsi="Malgun Gothic"/>
          <w:b/>
        </w:rPr>
      </w:pPr>
    </w:p>
    <w:p w14:paraId="31292A76" w14:textId="41DE6D4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  <w:b/>
        </w:rPr>
        <w:t>SIGNED:</w:t>
      </w:r>
    </w:p>
    <w:p w14:paraId="134EBCFF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</w:p>
    <w:p w14:paraId="4EB54B18" w14:textId="77777777" w:rsidR="00C211F7" w:rsidRPr="00EA6754" w:rsidRDefault="00C211F7" w:rsidP="00EA6754">
      <w:pPr>
        <w:jc w:val="both"/>
        <w:rPr>
          <w:rFonts w:ascii="Malgun Gothic" w:eastAsia="Malgun Gothic" w:hAnsi="Malgun Gothic"/>
          <w:b/>
        </w:rPr>
      </w:pPr>
      <w:r w:rsidRPr="00EA6754">
        <w:rPr>
          <w:rFonts w:ascii="Malgun Gothic" w:eastAsia="Malgun Gothic" w:hAnsi="Malgun Gothic"/>
          <w:b/>
        </w:rPr>
        <w:t>NAME:</w:t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</w:r>
      <w:r w:rsidRPr="00EA6754">
        <w:rPr>
          <w:rFonts w:ascii="Malgun Gothic" w:eastAsia="Malgun Gothic" w:hAnsi="Malgun Gothic"/>
          <w:b/>
        </w:rPr>
        <w:tab/>
        <w:t>DATE:</w:t>
      </w:r>
    </w:p>
    <w:p w14:paraId="1C0EA400" w14:textId="77777777" w:rsidR="00C211F7" w:rsidRPr="00EA6754" w:rsidRDefault="00C211F7" w:rsidP="00EA6754">
      <w:pPr>
        <w:jc w:val="both"/>
        <w:rPr>
          <w:rFonts w:ascii="Malgun Gothic" w:eastAsia="Malgun Gothic" w:hAnsi="Malgun Gothic"/>
        </w:rPr>
      </w:pPr>
    </w:p>
    <w:p w14:paraId="78B64407" w14:textId="77777777" w:rsidR="00C211F7" w:rsidRPr="00EA6754" w:rsidRDefault="00C211F7" w:rsidP="00EA6754">
      <w:pPr>
        <w:jc w:val="both"/>
        <w:rPr>
          <w:rFonts w:ascii="Malgun Gothic" w:eastAsia="Malgun Gothic" w:hAnsi="Malgun Gothic"/>
        </w:rPr>
      </w:pPr>
    </w:p>
    <w:p w14:paraId="035CAAF2" w14:textId="77777777" w:rsidR="00D706BD" w:rsidRPr="00EA6754" w:rsidRDefault="00D706BD" w:rsidP="00EA6754">
      <w:pPr>
        <w:jc w:val="both"/>
        <w:rPr>
          <w:rFonts w:ascii="Malgun Gothic" w:eastAsia="Malgun Gothic" w:hAnsi="Malgun Gothic"/>
        </w:rPr>
      </w:pPr>
    </w:p>
    <w:sectPr w:rsidR="00D706BD" w:rsidRPr="00EA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6B"/>
    <w:multiLevelType w:val="hybridMultilevel"/>
    <w:tmpl w:val="E16A484C"/>
    <w:lvl w:ilvl="0" w:tplc="03AE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F7"/>
    <w:rsid w:val="00024342"/>
    <w:rsid w:val="00076C00"/>
    <w:rsid w:val="001E007D"/>
    <w:rsid w:val="00310E7F"/>
    <w:rsid w:val="00382596"/>
    <w:rsid w:val="004E0FC9"/>
    <w:rsid w:val="006B209E"/>
    <w:rsid w:val="008F1D3D"/>
    <w:rsid w:val="009E5205"/>
    <w:rsid w:val="009F6427"/>
    <w:rsid w:val="00C211F7"/>
    <w:rsid w:val="00D706BD"/>
    <w:rsid w:val="00E472AA"/>
    <w:rsid w:val="00EA6754"/>
    <w:rsid w:val="00F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0C53"/>
  <w15:chartTrackingRefBased/>
  <w15:docId w15:val="{2A41F32E-D7D5-49CA-B908-9361EDD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Herriot</dc:creator>
  <cp:keywords/>
  <dc:description/>
  <cp:lastModifiedBy>Sharini Abdulsabur Jaji</cp:lastModifiedBy>
  <cp:revision>6</cp:revision>
  <cp:lastPrinted>2022-06-15T09:07:00Z</cp:lastPrinted>
  <dcterms:created xsi:type="dcterms:W3CDTF">2021-01-27T09:52:00Z</dcterms:created>
  <dcterms:modified xsi:type="dcterms:W3CDTF">2022-06-15T09:15:00Z</dcterms:modified>
</cp:coreProperties>
</file>