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11" w:rsidRDefault="00967011" w:rsidP="00967011">
      <w:pPr>
        <w:spacing w:line="288" w:lineRule="auto"/>
        <w:jc w:val="center"/>
        <w:rPr>
          <w:rFonts w:ascii="Times New Roman Bold" w:hAnsi="Times New Roman Bold" w:cs="Times New Roman Bold"/>
          <w:b/>
        </w:rPr>
      </w:pPr>
      <w:r>
        <w:rPr>
          <w:rFonts w:ascii="Times New Roman Bold" w:hAnsi="Times New Roman Bold" w:cs="Times New Roman Bold"/>
          <w:b/>
        </w:rPr>
        <w:t>SCHEDULE 1</w:t>
      </w:r>
    </w:p>
    <w:p w:rsidR="00967011" w:rsidRDefault="00967011" w:rsidP="00967011">
      <w:pPr>
        <w:spacing w:line="288" w:lineRule="auto"/>
        <w:jc w:val="center"/>
        <w:rPr>
          <w:rFonts w:ascii="Times New Roman Bold" w:hAnsi="Times New Roman Bold" w:cs="Times New Roman Bold"/>
          <w:b/>
        </w:rPr>
      </w:pPr>
    </w:p>
    <w:p w:rsidR="00967011" w:rsidRDefault="00967011" w:rsidP="00967011">
      <w:pPr>
        <w:spacing w:line="288" w:lineRule="auto"/>
        <w:jc w:val="center"/>
        <w:rPr>
          <w:rFonts w:ascii="Times New Roman Bold" w:hAnsi="Times New Roman Bold" w:cs="Times New Roman Bold"/>
          <w:b/>
        </w:rPr>
      </w:pPr>
      <w:r>
        <w:rPr>
          <w:rFonts w:ascii="Times New Roman Bold" w:hAnsi="Times New Roman Bold" w:cs="Times New Roman Bold"/>
          <w:b/>
        </w:rPr>
        <w:t>Form of Will 2</w:t>
      </w:r>
    </w:p>
    <w:p w:rsidR="00967011" w:rsidRDefault="00967011" w:rsidP="00967011">
      <w:pPr>
        <w:spacing w:line="480" w:lineRule="auto"/>
        <w:ind w:left="720" w:hanging="720"/>
        <w:jc w:val="center"/>
        <w:rPr>
          <w:rFonts w:ascii="Times New Roman Bold" w:hAnsi="Times New Roman Bold" w:cs="Times New Roman Bold"/>
        </w:rPr>
      </w:pPr>
    </w:p>
    <w:p w:rsidR="00967011" w:rsidRDefault="00967011" w:rsidP="00967011">
      <w:pPr>
        <w:spacing w:line="480" w:lineRule="auto"/>
        <w:jc w:val="both"/>
      </w:pPr>
      <w:r>
        <w:t>I [name] of [address] declare this to be my last Will.</w:t>
      </w:r>
    </w:p>
    <w:p w:rsidR="00967011" w:rsidRDefault="00967011" w:rsidP="00967011">
      <w:pPr>
        <w:spacing w:line="480" w:lineRule="auto"/>
        <w:jc w:val="both"/>
      </w:pPr>
    </w:p>
    <w:p w:rsidR="00967011" w:rsidRDefault="00967011" w:rsidP="00967011">
      <w:pPr>
        <w:spacing w:line="480" w:lineRule="auto"/>
        <w:ind w:left="720" w:hanging="720"/>
        <w:jc w:val="both"/>
      </w:pPr>
      <w:r>
        <w:t>1.</w:t>
      </w:r>
      <w:r>
        <w:tab/>
        <w:t xml:space="preserve">I declare that I am not Muslim and have never been a Muslim  </w:t>
      </w:r>
    </w:p>
    <w:p w:rsidR="00967011" w:rsidRDefault="00967011" w:rsidP="00967011">
      <w:pPr>
        <w:spacing w:line="480" w:lineRule="auto"/>
        <w:ind w:left="720" w:hanging="720"/>
        <w:jc w:val="both"/>
      </w:pPr>
    </w:p>
    <w:p w:rsidR="00967011" w:rsidRDefault="00967011" w:rsidP="00967011">
      <w:pPr>
        <w:spacing w:line="480" w:lineRule="auto"/>
        <w:ind w:left="720" w:hanging="720"/>
        <w:jc w:val="both"/>
      </w:pPr>
      <w:r>
        <w:t>2.</w:t>
      </w:r>
      <w:r>
        <w:tab/>
        <w:t xml:space="preserve">[I appoint [my [husband/wife] </w:t>
      </w:r>
      <w:r w:rsidRPr="00967011">
        <w:rPr>
          <w:i/>
        </w:rPr>
        <w:t>or</w:t>
      </w:r>
      <w:r>
        <w:t xml:space="preserve"> the child[ren]’s [father/mother]] to be the guardian of our child[ren] in the event of my death, unless such guardianship has been previously withdrawn/revoked from [him/her] by law (on the basis of [his/her] legal disability or if [he/she] has been found unfit). In the event that my [[husband/wife] </w:t>
      </w:r>
      <w:r w:rsidRPr="00967011">
        <w:rPr>
          <w:i/>
        </w:rPr>
        <w:t>or</w:t>
      </w:r>
      <w:r>
        <w:t xml:space="preserve"> the child[ren]’s [father/mother]] predeceases me, then I appoint [ ] to be the [interim and permanent or (only) permanent] guardian[s] of my child[ren] during their minority].</w:t>
      </w:r>
    </w:p>
    <w:p w:rsidR="00967011" w:rsidRDefault="00967011" w:rsidP="00967011">
      <w:pPr>
        <w:spacing w:line="480" w:lineRule="auto"/>
        <w:ind w:left="720" w:hanging="720"/>
        <w:jc w:val="both"/>
      </w:pPr>
      <w:r>
        <w:t xml:space="preserve"> </w:t>
      </w:r>
    </w:p>
    <w:p w:rsidR="00967011" w:rsidRDefault="00967011" w:rsidP="00967011">
      <w:pPr>
        <w:spacing w:line="480" w:lineRule="auto"/>
        <w:ind w:left="720" w:hanging="720"/>
        <w:jc w:val="both"/>
      </w:pPr>
      <w:r>
        <w:t>3.</w:t>
      </w:r>
      <w:r>
        <w:tab/>
        <w:t xml:space="preserve">The law and the Rules of the Dubai International Financial Centre (including the Wills and Probate </w:t>
      </w:r>
      <w:r w:rsidR="00B8354E">
        <w:t>Registry</w:t>
      </w:r>
      <w:bookmarkStart w:id="0" w:name="_GoBack"/>
      <w:bookmarkEnd w:id="0"/>
      <w:r>
        <w:t xml:space="preserve"> (WPR) Rules) govern the validity of this Will and its construction, effect and the interim and permanent guardianship of my minor children. </w:t>
      </w:r>
    </w:p>
    <w:p w:rsidR="00967011" w:rsidRDefault="00967011" w:rsidP="00967011">
      <w:pPr>
        <w:spacing w:line="480" w:lineRule="auto"/>
        <w:jc w:val="both"/>
      </w:pPr>
    </w:p>
    <w:p w:rsidR="00967011" w:rsidRDefault="00967011" w:rsidP="00967011">
      <w:pPr>
        <w:spacing w:line="480" w:lineRule="auto"/>
        <w:ind w:left="720" w:hanging="720"/>
        <w:jc w:val="both"/>
      </w:pPr>
      <w:r>
        <w:t>4.</w:t>
      </w:r>
      <w:r>
        <w:tab/>
        <w:t xml:space="preserve">The Courts of the Dubai International Financial Centre (as established under Dubai Law No. 12 of 2004) have exclusive jurisdiction in any proceedings involving rights or obligations under this Will or the interim and permanent guardianship of my minor children. </w:t>
      </w:r>
    </w:p>
    <w:p w:rsidR="00967011" w:rsidRDefault="00967011" w:rsidP="00967011">
      <w:pPr>
        <w:spacing w:line="480" w:lineRule="auto"/>
        <w:jc w:val="both"/>
      </w:pPr>
    </w:p>
    <w:p w:rsidR="00967011" w:rsidRDefault="00967011" w:rsidP="00967011">
      <w:pPr>
        <w:spacing w:line="480" w:lineRule="auto"/>
        <w:jc w:val="both"/>
      </w:pPr>
    </w:p>
    <w:p w:rsidR="00967011" w:rsidRDefault="00967011" w:rsidP="00967011">
      <w:pPr>
        <w:spacing w:line="288" w:lineRule="auto"/>
        <w:jc w:val="both"/>
      </w:pPr>
      <w:r>
        <w:lastRenderedPageBreak/>
        <w:t>Signed by [name] to give effect to this Will,</w:t>
      </w:r>
    </w:p>
    <w:p w:rsidR="00967011" w:rsidRDefault="00967011" w:rsidP="00967011">
      <w:pPr>
        <w:spacing w:line="288" w:lineRule="auto"/>
        <w:jc w:val="both"/>
      </w:pPr>
      <w:r>
        <w:t xml:space="preserve">in the presence of the Witnesses, present at the same time, </w:t>
      </w:r>
    </w:p>
    <w:p w:rsidR="00967011" w:rsidRDefault="00967011" w:rsidP="00967011">
      <w:pPr>
        <w:spacing w:line="288" w:lineRule="auto"/>
        <w:jc w:val="both"/>
      </w:pPr>
      <w:r>
        <w:t>who have each signed this Will in the presence of the Testator</w:t>
      </w:r>
    </w:p>
    <w:p w:rsidR="00967011" w:rsidRDefault="00967011" w:rsidP="00967011">
      <w:pPr>
        <w:spacing w:line="288" w:lineRule="auto"/>
        <w:jc w:val="both"/>
      </w:pPr>
    </w:p>
    <w:p w:rsidR="00967011" w:rsidRDefault="00967011" w:rsidP="00967011">
      <w:pPr>
        <w:spacing w:line="288" w:lineRule="auto"/>
        <w:jc w:val="both"/>
      </w:pPr>
    </w:p>
    <w:p w:rsidR="00967011" w:rsidRDefault="00967011" w:rsidP="00967011">
      <w:pPr>
        <w:spacing w:line="288" w:lineRule="auto"/>
        <w:jc w:val="both"/>
      </w:pPr>
      <w:r>
        <w:t>_____________________________</w:t>
      </w:r>
    </w:p>
    <w:p w:rsidR="00967011" w:rsidRDefault="00967011" w:rsidP="00967011">
      <w:pPr>
        <w:spacing w:line="288" w:lineRule="auto"/>
        <w:jc w:val="both"/>
        <w:rPr>
          <w:sz w:val="20"/>
        </w:rPr>
      </w:pPr>
      <w:r>
        <w:rPr>
          <w:sz w:val="20"/>
        </w:rPr>
        <w:t>Signature of Testator</w:t>
      </w:r>
    </w:p>
    <w:p w:rsidR="00967011" w:rsidRDefault="00967011" w:rsidP="00967011">
      <w:pPr>
        <w:spacing w:line="288" w:lineRule="auto"/>
        <w:jc w:val="both"/>
      </w:pPr>
    </w:p>
    <w:p w:rsidR="00967011" w:rsidRDefault="00967011" w:rsidP="00967011">
      <w:pPr>
        <w:spacing w:line="288" w:lineRule="auto"/>
        <w:jc w:val="both"/>
      </w:pPr>
      <w:r>
        <w:t>_____________________________</w:t>
      </w:r>
    </w:p>
    <w:p w:rsidR="00967011" w:rsidRDefault="00967011" w:rsidP="00967011">
      <w:pPr>
        <w:spacing w:line="288" w:lineRule="auto"/>
        <w:jc w:val="both"/>
        <w:rPr>
          <w:sz w:val="20"/>
        </w:rPr>
      </w:pPr>
      <w:r>
        <w:rPr>
          <w:sz w:val="20"/>
        </w:rPr>
        <w:t xml:space="preserve">Date </w:t>
      </w:r>
    </w:p>
    <w:p w:rsidR="00967011" w:rsidRDefault="00967011" w:rsidP="00967011">
      <w:pPr>
        <w:spacing w:line="288" w:lineRule="auto"/>
        <w:jc w:val="both"/>
        <w:rPr>
          <w:sz w:val="20"/>
        </w:rPr>
      </w:pPr>
    </w:p>
    <w:p w:rsidR="00967011" w:rsidRDefault="00967011" w:rsidP="00967011">
      <w:pPr>
        <w:spacing w:line="288" w:lineRule="auto"/>
        <w:jc w:val="both"/>
        <w:rPr>
          <w:sz w:val="20"/>
        </w:rPr>
      </w:pPr>
    </w:p>
    <w:p w:rsidR="00967011" w:rsidRDefault="00967011" w:rsidP="00967011">
      <w:pPr>
        <w:spacing w:line="288" w:lineRule="auto"/>
        <w:jc w:val="both"/>
      </w:pPr>
    </w:p>
    <w:p w:rsidR="00967011" w:rsidRDefault="00967011" w:rsidP="00967011">
      <w:pPr>
        <w:spacing w:line="288" w:lineRule="auto"/>
        <w:jc w:val="both"/>
      </w:pPr>
      <w:r>
        <w:t>_____________________________</w:t>
      </w:r>
      <w:r>
        <w:tab/>
      </w:r>
      <w:r>
        <w:tab/>
      </w:r>
      <w:r>
        <w:tab/>
      </w:r>
      <w:r>
        <w:tab/>
        <w:t xml:space="preserve">_____________________________                                   </w:t>
      </w:r>
    </w:p>
    <w:p w:rsidR="00967011" w:rsidRDefault="00967011" w:rsidP="00967011">
      <w:pPr>
        <w:spacing w:line="288" w:lineRule="auto"/>
        <w:jc w:val="both"/>
        <w:rPr>
          <w:sz w:val="20"/>
          <w:szCs w:val="20"/>
        </w:rPr>
      </w:pPr>
      <w:r>
        <w:rPr>
          <w:sz w:val="20"/>
          <w:szCs w:val="20"/>
        </w:rPr>
        <w:t>1</w:t>
      </w:r>
      <w:r>
        <w:rPr>
          <w:sz w:val="20"/>
          <w:szCs w:val="20"/>
          <w:vertAlign w:val="superscript"/>
        </w:rPr>
        <w:t>st</w:t>
      </w:r>
      <w:r>
        <w:rPr>
          <w:sz w:val="20"/>
          <w:szCs w:val="20"/>
        </w:rPr>
        <w:t xml:space="preserve"> Witness Signature</w:t>
      </w:r>
      <w:r>
        <w:tab/>
      </w:r>
      <w:r>
        <w:tab/>
      </w:r>
      <w:r>
        <w:tab/>
      </w:r>
      <w:r>
        <w:tab/>
      </w:r>
      <w:r>
        <w:tab/>
      </w:r>
      <w:r>
        <w:tab/>
      </w:r>
      <w:r>
        <w:rPr>
          <w:sz w:val="20"/>
          <w:szCs w:val="20"/>
        </w:rPr>
        <w:t>2</w:t>
      </w:r>
      <w:r>
        <w:rPr>
          <w:sz w:val="20"/>
          <w:szCs w:val="20"/>
          <w:vertAlign w:val="superscript"/>
        </w:rPr>
        <w:t>nd</w:t>
      </w:r>
      <w:r>
        <w:rPr>
          <w:sz w:val="20"/>
          <w:szCs w:val="20"/>
        </w:rPr>
        <w:t xml:space="preserve"> Witness Signature</w:t>
      </w:r>
    </w:p>
    <w:p w:rsidR="00967011" w:rsidRDefault="00967011" w:rsidP="00967011">
      <w:pPr>
        <w:spacing w:line="288" w:lineRule="auto"/>
        <w:jc w:val="both"/>
      </w:pPr>
    </w:p>
    <w:p w:rsidR="00967011" w:rsidRDefault="00967011" w:rsidP="00967011">
      <w:pPr>
        <w:spacing w:line="288" w:lineRule="auto"/>
        <w:jc w:val="both"/>
      </w:pPr>
      <w:r>
        <w:t>_____________________________</w:t>
      </w:r>
      <w:r>
        <w:tab/>
      </w:r>
      <w:r>
        <w:tab/>
      </w:r>
      <w:r>
        <w:tab/>
      </w:r>
      <w:r>
        <w:tab/>
        <w:t>_____________________________</w:t>
      </w:r>
    </w:p>
    <w:p w:rsidR="00967011" w:rsidRDefault="00967011" w:rsidP="00967011">
      <w:pPr>
        <w:spacing w:line="288" w:lineRule="auto"/>
        <w:jc w:val="both"/>
      </w:pPr>
      <w:r>
        <w:rPr>
          <w:sz w:val="20"/>
          <w:szCs w:val="20"/>
        </w:rPr>
        <w:t>1</w:t>
      </w:r>
      <w:r>
        <w:rPr>
          <w:sz w:val="20"/>
          <w:szCs w:val="20"/>
          <w:vertAlign w:val="superscript"/>
        </w:rPr>
        <w:t>st</w:t>
      </w:r>
      <w:r>
        <w:rPr>
          <w:sz w:val="20"/>
          <w:szCs w:val="20"/>
        </w:rPr>
        <w:t xml:space="preserve"> Witness Name</w:t>
      </w:r>
      <w:r>
        <w:t xml:space="preserve"> </w:t>
      </w:r>
      <w:r>
        <w:tab/>
      </w:r>
      <w:r>
        <w:tab/>
      </w:r>
      <w:r>
        <w:tab/>
      </w:r>
      <w:r>
        <w:tab/>
      </w:r>
      <w:r>
        <w:tab/>
      </w:r>
      <w:r>
        <w:tab/>
      </w:r>
      <w:r>
        <w:rPr>
          <w:sz w:val="20"/>
          <w:szCs w:val="20"/>
        </w:rPr>
        <w:t>2</w:t>
      </w:r>
      <w:r>
        <w:rPr>
          <w:sz w:val="20"/>
          <w:szCs w:val="20"/>
          <w:vertAlign w:val="superscript"/>
        </w:rPr>
        <w:t>nd</w:t>
      </w:r>
      <w:r>
        <w:rPr>
          <w:sz w:val="20"/>
          <w:szCs w:val="20"/>
        </w:rPr>
        <w:t xml:space="preserve"> Witness Name</w:t>
      </w:r>
      <w:r>
        <w:tab/>
      </w:r>
    </w:p>
    <w:p w:rsidR="00967011" w:rsidRDefault="00967011" w:rsidP="00967011">
      <w:pPr>
        <w:spacing w:line="288" w:lineRule="auto"/>
        <w:jc w:val="both"/>
      </w:pPr>
    </w:p>
    <w:p w:rsidR="00967011" w:rsidRDefault="00967011" w:rsidP="00967011">
      <w:pPr>
        <w:spacing w:line="360" w:lineRule="auto"/>
        <w:jc w:val="both"/>
      </w:pPr>
      <w:r>
        <w:t>_____________________________</w:t>
      </w:r>
      <w:r>
        <w:tab/>
      </w:r>
      <w:r>
        <w:tab/>
      </w:r>
      <w:r>
        <w:tab/>
      </w:r>
      <w:r>
        <w:tab/>
        <w:t>_____________________________</w:t>
      </w:r>
    </w:p>
    <w:p w:rsidR="00967011" w:rsidRDefault="00967011" w:rsidP="00967011">
      <w:pPr>
        <w:spacing w:line="360" w:lineRule="auto"/>
        <w:jc w:val="both"/>
      </w:pPr>
      <w:r>
        <w:t>_____________________________</w:t>
      </w:r>
      <w:r>
        <w:tab/>
      </w:r>
      <w:r>
        <w:tab/>
      </w:r>
      <w:r>
        <w:tab/>
      </w:r>
      <w:r>
        <w:tab/>
        <w:t>_____________________________</w:t>
      </w:r>
    </w:p>
    <w:p w:rsidR="00967011" w:rsidRDefault="00967011" w:rsidP="00967011">
      <w:pPr>
        <w:spacing w:line="360" w:lineRule="auto"/>
        <w:jc w:val="both"/>
      </w:pPr>
      <w:r>
        <w:t>_____________________________</w:t>
      </w:r>
      <w:r>
        <w:tab/>
      </w:r>
      <w:r>
        <w:tab/>
      </w:r>
      <w:r>
        <w:tab/>
      </w:r>
      <w:r>
        <w:tab/>
        <w:t>_____________________________</w:t>
      </w:r>
    </w:p>
    <w:p w:rsidR="00967011" w:rsidRDefault="00967011" w:rsidP="00967011">
      <w:pPr>
        <w:spacing w:line="288" w:lineRule="auto"/>
        <w:jc w:val="both"/>
        <w:rPr>
          <w:sz w:val="20"/>
        </w:rPr>
      </w:pPr>
      <w:r>
        <w:rPr>
          <w:sz w:val="20"/>
        </w:rPr>
        <w:t>1</w:t>
      </w:r>
      <w:r>
        <w:rPr>
          <w:sz w:val="20"/>
          <w:vertAlign w:val="superscript"/>
        </w:rPr>
        <w:t>st</w:t>
      </w:r>
      <w:r>
        <w:rPr>
          <w:sz w:val="20"/>
        </w:rPr>
        <w:t xml:space="preserve"> Witness Address</w:t>
      </w:r>
      <w:r>
        <w:rPr>
          <w:sz w:val="20"/>
        </w:rPr>
        <w:tab/>
      </w:r>
      <w:r>
        <w:rPr>
          <w:sz w:val="20"/>
        </w:rPr>
        <w:tab/>
      </w:r>
      <w:r>
        <w:rPr>
          <w:sz w:val="20"/>
        </w:rPr>
        <w:tab/>
      </w:r>
      <w:r>
        <w:rPr>
          <w:sz w:val="20"/>
        </w:rPr>
        <w:tab/>
      </w:r>
      <w:r>
        <w:rPr>
          <w:sz w:val="20"/>
        </w:rPr>
        <w:tab/>
      </w:r>
      <w:r>
        <w:rPr>
          <w:sz w:val="20"/>
        </w:rPr>
        <w:tab/>
      </w:r>
      <w:r>
        <w:rPr>
          <w:sz w:val="20"/>
          <w:szCs w:val="20"/>
        </w:rPr>
        <w:t>2</w:t>
      </w:r>
      <w:r>
        <w:rPr>
          <w:sz w:val="20"/>
          <w:szCs w:val="20"/>
          <w:vertAlign w:val="superscript"/>
        </w:rPr>
        <w:t>nd</w:t>
      </w:r>
      <w:r>
        <w:rPr>
          <w:sz w:val="20"/>
          <w:szCs w:val="20"/>
        </w:rPr>
        <w:t xml:space="preserve"> Witness Address</w:t>
      </w:r>
    </w:p>
    <w:p w:rsidR="00967011" w:rsidRDefault="00967011" w:rsidP="00967011">
      <w:pPr>
        <w:spacing w:line="288" w:lineRule="auto"/>
        <w:jc w:val="both"/>
      </w:pPr>
    </w:p>
    <w:p w:rsidR="00967011" w:rsidRDefault="00967011" w:rsidP="00967011">
      <w:pPr>
        <w:spacing w:line="288" w:lineRule="auto"/>
        <w:jc w:val="both"/>
      </w:pPr>
    </w:p>
    <w:p w:rsidR="00967011" w:rsidRDefault="00967011" w:rsidP="00967011">
      <w:pPr>
        <w:spacing w:line="288" w:lineRule="auto"/>
        <w:jc w:val="both"/>
      </w:pPr>
    </w:p>
    <w:p w:rsidR="00967011" w:rsidRDefault="00967011" w:rsidP="00967011">
      <w:pPr>
        <w:spacing w:line="288" w:lineRule="auto"/>
        <w:jc w:val="both"/>
      </w:pPr>
    </w:p>
    <w:p w:rsidR="00967011" w:rsidRDefault="00967011" w:rsidP="00967011">
      <w:pPr>
        <w:spacing w:line="288" w:lineRule="auto"/>
        <w:jc w:val="both"/>
      </w:pPr>
      <w:r>
        <w:t>This Will will be void if the Testator is a Muslim at any time before [his/her] death.</w:t>
      </w:r>
    </w:p>
    <w:p w:rsidR="006E208A" w:rsidRDefault="006E208A"/>
    <w:sectPr w:rsidR="006E20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C5C" w:rsidRDefault="00DF6C5C" w:rsidP="00967011">
      <w:r>
        <w:separator/>
      </w:r>
    </w:p>
  </w:endnote>
  <w:endnote w:type="continuationSeparator" w:id="0">
    <w:p w:rsidR="00DF6C5C" w:rsidRDefault="00DF6C5C" w:rsidP="0096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C5C" w:rsidRDefault="00DF6C5C" w:rsidP="00967011">
      <w:r>
        <w:separator/>
      </w:r>
    </w:p>
  </w:footnote>
  <w:footnote w:type="continuationSeparator" w:id="0">
    <w:p w:rsidR="00DF6C5C" w:rsidRDefault="00DF6C5C" w:rsidP="00967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11"/>
    <w:rsid w:val="006964EA"/>
    <w:rsid w:val="006E208A"/>
    <w:rsid w:val="00967011"/>
    <w:rsid w:val="00B8354E"/>
    <w:rsid w:val="00DF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B6B0"/>
  <w15:chartTrackingRefBased/>
  <w15:docId w15:val="{E3E83813-D345-43CF-8852-A98DA520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11"/>
    <w:pPr>
      <w:spacing w:after="0" w:line="240" w:lineRule="auto"/>
    </w:pPr>
    <w:rPr>
      <w:rFonts w:ascii="Times New Roman" w:eastAsia="ヒラギノ角ゴ Pro W3"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967011"/>
    <w:rPr>
      <w:sz w:val="20"/>
      <w:szCs w:val="20"/>
    </w:rPr>
  </w:style>
  <w:style w:type="character" w:customStyle="1" w:styleId="EndnoteTextChar">
    <w:name w:val="Endnote Text Char"/>
    <w:basedOn w:val="DefaultParagraphFont"/>
    <w:link w:val="EndnoteText"/>
    <w:rsid w:val="00967011"/>
    <w:rPr>
      <w:rFonts w:ascii="Times New Roman" w:eastAsia="ヒラギノ角ゴ Pro W3" w:hAnsi="Times New Roman" w:cs="Times New Roman"/>
      <w:color w:val="000000"/>
      <w:sz w:val="20"/>
      <w:szCs w:val="20"/>
      <w:lang w:val="en-GB"/>
    </w:rPr>
  </w:style>
  <w:style w:type="character" w:styleId="EndnoteReference">
    <w:name w:val="endnote reference"/>
    <w:rsid w:val="00967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Nilofer Dsouza</dc:creator>
  <cp:keywords/>
  <dc:description/>
  <cp:lastModifiedBy>Nilofer Dsouza</cp:lastModifiedBy>
  <cp:revision>2</cp:revision>
  <dcterms:created xsi:type="dcterms:W3CDTF">2019-06-27T06:39:00Z</dcterms:created>
  <dcterms:modified xsi:type="dcterms:W3CDTF">2019-10-08T07:58:00Z</dcterms:modified>
</cp:coreProperties>
</file>